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547D" w14:textId="77777777" w:rsidR="00A725BB" w:rsidRPr="00EA7A0D" w:rsidRDefault="00C62AD9" w:rsidP="00C62AD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                                              </w:t>
      </w:r>
      <w:r w:rsidR="00A725BB" w:rsidRPr="0057712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3EC3FC6" wp14:editId="19573DD6">
            <wp:extent cx="532286" cy="67626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8" cy="72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B3618" w14:textId="77777777" w:rsidR="00A725BB" w:rsidRPr="00EE4E33" w:rsidRDefault="00C62AD9" w:rsidP="00C62A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</w:t>
      </w:r>
      <w:r w:rsidR="00A725BB" w:rsidRPr="00EE4E33">
        <w:rPr>
          <w:rFonts w:ascii="Times New Roman" w:eastAsia="Times New Roman" w:hAnsi="Times New Roman" w:cs="Times New Roman"/>
          <w:b/>
          <w:noProof/>
        </w:rPr>
        <w:t>REPUBLIKA HRVATSKA</w:t>
      </w:r>
    </w:p>
    <w:p w14:paraId="21072C22" w14:textId="77777777" w:rsidR="00A725BB" w:rsidRPr="00EE4E33" w:rsidRDefault="00C62AD9" w:rsidP="00C62AD9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  <w:r w:rsidRPr="00EE4E33">
        <w:rPr>
          <w:rFonts w:ascii="Times New Roman" w:eastAsia="Times New Roman" w:hAnsi="Times New Roman" w:cs="Times New Roman"/>
          <w:b/>
          <w:noProof/>
        </w:rPr>
        <w:t xml:space="preserve">                      </w:t>
      </w:r>
      <w:r w:rsidR="00A725BB" w:rsidRPr="00EE4E33">
        <w:rPr>
          <w:rFonts w:ascii="Times New Roman" w:eastAsia="Times New Roman" w:hAnsi="Times New Roman" w:cs="Times New Roman"/>
          <w:b/>
          <w:noProof/>
        </w:rPr>
        <w:t>MINISTARSTVO GOSPODARSTVA</w:t>
      </w:r>
      <w:r w:rsidRPr="00EE4E33">
        <w:rPr>
          <w:rFonts w:ascii="Times New Roman" w:eastAsia="Times New Roman" w:hAnsi="Times New Roman" w:cs="Times New Roman"/>
          <w:b/>
          <w:noProof/>
        </w:rPr>
        <w:t xml:space="preserve"> </w:t>
      </w:r>
      <w:r w:rsidR="00A725BB" w:rsidRPr="00EE4E33">
        <w:rPr>
          <w:rFonts w:ascii="Times New Roman" w:eastAsia="Times New Roman" w:hAnsi="Times New Roman" w:cs="Times New Roman"/>
          <w:b/>
          <w:noProof/>
        </w:rPr>
        <w:t>I ODRŽIVOG RAZVOJA</w:t>
      </w:r>
    </w:p>
    <w:p w14:paraId="2B34E01B" w14:textId="77777777" w:rsidR="00DA2156" w:rsidRPr="00EE4E33" w:rsidRDefault="00DA2156" w:rsidP="00501935">
      <w:pPr>
        <w:spacing w:after="0" w:line="240" w:lineRule="auto"/>
        <w:rPr>
          <w:rFonts w:ascii="Times New Roman" w:hAnsi="Times New Roman" w:cs="Times New Roman"/>
        </w:rPr>
      </w:pPr>
    </w:p>
    <w:p w14:paraId="268637CA" w14:textId="58F3A8F7" w:rsidR="00DA2156" w:rsidRPr="00EE4E33" w:rsidRDefault="00DA2156" w:rsidP="005019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4E33">
        <w:rPr>
          <w:rFonts w:ascii="Times New Roman" w:hAnsi="Times New Roman" w:cs="Times New Roman"/>
        </w:rPr>
        <w:tab/>
      </w:r>
      <w:r w:rsidRPr="00EE4E33">
        <w:rPr>
          <w:rFonts w:ascii="Times New Roman" w:hAnsi="Times New Roman" w:cs="Times New Roman"/>
          <w:color w:val="000000"/>
        </w:rPr>
        <w:t xml:space="preserve">Sukladno raspisanom </w:t>
      </w:r>
      <w:r w:rsidR="00197D9F" w:rsidRPr="00EE4E33">
        <w:rPr>
          <w:rFonts w:ascii="Times New Roman" w:hAnsi="Times New Roman" w:cs="Times New Roman"/>
          <w:color w:val="000000"/>
        </w:rPr>
        <w:t>Javnom natječaju</w:t>
      </w:r>
      <w:r w:rsidRPr="00EE4E33">
        <w:rPr>
          <w:rFonts w:ascii="Times New Roman" w:hAnsi="Times New Roman" w:cs="Times New Roman"/>
          <w:color w:val="000000"/>
        </w:rPr>
        <w:t xml:space="preserve"> za </w:t>
      </w:r>
      <w:r w:rsidR="00C31331" w:rsidRPr="00EE4E33">
        <w:rPr>
          <w:rFonts w:ascii="Times New Roman" w:hAnsi="Times New Roman" w:cs="Times New Roman"/>
          <w:color w:val="000000"/>
        </w:rPr>
        <w:t>imenovanje ravnatelja/</w:t>
      </w:r>
      <w:proofErr w:type="spellStart"/>
      <w:r w:rsidR="00C31331" w:rsidRPr="00EE4E33">
        <w:rPr>
          <w:rFonts w:ascii="Times New Roman" w:hAnsi="Times New Roman" w:cs="Times New Roman"/>
          <w:color w:val="000000"/>
        </w:rPr>
        <w:t>ice</w:t>
      </w:r>
      <w:proofErr w:type="spellEnd"/>
      <w:r w:rsidR="00C31331" w:rsidRPr="00EE4E33">
        <w:rPr>
          <w:rFonts w:ascii="Times New Roman" w:hAnsi="Times New Roman" w:cs="Times New Roman"/>
          <w:color w:val="000000"/>
        </w:rPr>
        <w:t xml:space="preserve"> upravne organizacije </w:t>
      </w:r>
      <w:r w:rsidR="00EA5C6A">
        <w:rPr>
          <w:rFonts w:ascii="Times New Roman" w:hAnsi="Times New Roman" w:cs="Times New Roman"/>
          <w:color w:val="000000"/>
        </w:rPr>
        <w:t xml:space="preserve">Uprave za </w:t>
      </w:r>
      <w:r w:rsidR="004469A1" w:rsidRPr="004469A1">
        <w:rPr>
          <w:rFonts w:ascii="Times New Roman" w:hAnsi="Times New Roman" w:cs="Times New Roman"/>
          <w:color w:val="000000"/>
        </w:rPr>
        <w:t>programe i projekte EU, europske i međunarodne poslove</w:t>
      </w:r>
      <w:r w:rsidR="004469A1">
        <w:rPr>
          <w:rFonts w:ascii="Times New Roman" w:hAnsi="Times New Roman" w:cs="Times New Roman"/>
          <w:color w:val="000000"/>
        </w:rPr>
        <w:t xml:space="preserve"> </w:t>
      </w:r>
      <w:r w:rsidR="00C31331" w:rsidRPr="00EE4E33">
        <w:rPr>
          <w:rFonts w:ascii="Times New Roman" w:hAnsi="Times New Roman" w:cs="Times New Roman"/>
          <w:color w:val="000000"/>
        </w:rPr>
        <w:t>u sastavu</w:t>
      </w:r>
      <w:r w:rsidRPr="00EE4E33">
        <w:rPr>
          <w:rFonts w:ascii="Times New Roman" w:hAnsi="Times New Roman" w:cs="Times New Roman"/>
          <w:color w:val="000000"/>
        </w:rPr>
        <w:t xml:space="preserve"> Ministarstv</w:t>
      </w:r>
      <w:r w:rsidR="00C31331" w:rsidRPr="00EE4E33">
        <w:rPr>
          <w:rFonts w:ascii="Times New Roman" w:hAnsi="Times New Roman" w:cs="Times New Roman"/>
          <w:color w:val="000000"/>
        </w:rPr>
        <w:t>a</w:t>
      </w:r>
      <w:r w:rsidRPr="00EE4E33">
        <w:rPr>
          <w:rFonts w:ascii="Times New Roman" w:hAnsi="Times New Roman" w:cs="Times New Roman"/>
          <w:color w:val="000000"/>
        </w:rPr>
        <w:t xml:space="preserve"> </w:t>
      </w:r>
      <w:r w:rsidR="00600E60" w:rsidRPr="00EE4E33">
        <w:rPr>
          <w:rFonts w:ascii="Times New Roman" w:hAnsi="Times New Roman" w:cs="Times New Roman"/>
          <w:color w:val="000000"/>
        </w:rPr>
        <w:t>gospodarstva i održivog razvoja</w:t>
      </w:r>
      <w:r w:rsidRPr="00EE4E33">
        <w:rPr>
          <w:rFonts w:ascii="Times New Roman" w:hAnsi="Times New Roman" w:cs="Times New Roman"/>
          <w:color w:val="000000"/>
        </w:rPr>
        <w:t>,</w:t>
      </w:r>
      <w:r w:rsidR="00D7605E" w:rsidRPr="00EE4E33">
        <w:rPr>
          <w:rFonts w:ascii="Times New Roman" w:hAnsi="Times New Roman" w:cs="Times New Roman"/>
          <w:color w:val="000000"/>
        </w:rPr>
        <w:t xml:space="preserve"> </w:t>
      </w:r>
      <w:r w:rsidR="00D7605E" w:rsidRPr="00EE4E33">
        <w:rPr>
          <w:rFonts w:ascii="Times New Roman" w:hAnsi="Times New Roman" w:cs="Times New Roman"/>
          <w:color w:val="000000" w:themeColor="text1"/>
        </w:rPr>
        <w:t>KLASA:</w:t>
      </w:r>
      <w:r w:rsidR="00A85F3A" w:rsidRPr="00EE4E33">
        <w:rPr>
          <w:rFonts w:ascii="Times New Roman" w:hAnsi="Times New Roman" w:cs="Times New Roman"/>
          <w:color w:val="000000" w:themeColor="text1"/>
        </w:rPr>
        <w:t xml:space="preserve"> 112-0</w:t>
      </w:r>
      <w:r w:rsidR="00974147">
        <w:rPr>
          <w:rFonts w:ascii="Times New Roman" w:hAnsi="Times New Roman" w:cs="Times New Roman"/>
          <w:color w:val="000000" w:themeColor="text1"/>
        </w:rPr>
        <w:t>7</w:t>
      </w:r>
      <w:r w:rsidR="00A45602" w:rsidRPr="00EE4E33">
        <w:rPr>
          <w:rFonts w:ascii="Times New Roman" w:hAnsi="Times New Roman" w:cs="Times New Roman"/>
          <w:color w:val="000000" w:themeColor="text1"/>
        </w:rPr>
        <w:t>/2</w:t>
      </w:r>
      <w:r w:rsidR="00EA5C6A">
        <w:rPr>
          <w:rFonts w:ascii="Times New Roman" w:hAnsi="Times New Roman" w:cs="Times New Roman"/>
          <w:color w:val="000000" w:themeColor="text1"/>
        </w:rPr>
        <w:t>3</w:t>
      </w:r>
      <w:r w:rsidR="00A45602" w:rsidRPr="00EE4E33">
        <w:rPr>
          <w:rFonts w:ascii="Times New Roman" w:hAnsi="Times New Roman" w:cs="Times New Roman"/>
          <w:color w:val="000000" w:themeColor="text1"/>
        </w:rPr>
        <w:t>-0</w:t>
      </w:r>
      <w:r w:rsidR="00974147">
        <w:rPr>
          <w:rFonts w:ascii="Times New Roman" w:hAnsi="Times New Roman" w:cs="Times New Roman"/>
          <w:color w:val="000000" w:themeColor="text1"/>
        </w:rPr>
        <w:t>2</w:t>
      </w:r>
      <w:r w:rsidR="00EA5C6A">
        <w:rPr>
          <w:rFonts w:ascii="Times New Roman" w:hAnsi="Times New Roman" w:cs="Times New Roman"/>
          <w:color w:val="000000" w:themeColor="text1"/>
        </w:rPr>
        <w:t>/1</w:t>
      </w:r>
      <w:r w:rsidR="00974147">
        <w:rPr>
          <w:rFonts w:ascii="Times New Roman" w:hAnsi="Times New Roman" w:cs="Times New Roman"/>
          <w:color w:val="000000" w:themeColor="text1"/>
        </w:rPr>
        <w:t>1</w:t>
      </w:r>
      <w:r w:rsidR="00B552E6" w:rsidRPr="00EE4E33">
        <w:rPr>
          <w:rFonts w:ascii="Times New Roman" w:hAnsi="Times New Roman" w:cs="Times New Roman"/>
          <w:color w:val="000000" w:themeColor="text1"/>
        </w:rPr>
        <w:t>, URBROJ: 517-02-1-1-</w:t>
      </w:r>
      <w:r w:rsidR="00EA5C6A">
        <w:rPr>
          <w:rFonts w:ascii="Times New Roman" w:hAnsi="Times New Roman" w:cs="Times New Roman"/>
          <w:color w:val="000000" w:themeColor="text1"/>
        </w:rPr>
        <w:t>2-23</w:t>
      </w:r>
      <w:r w:rsidR="00B552E6" w:rsidRPr="00EE4E33">
        <w:rPr>
          <w:rFonts w:ascii="Times New Roman" w:hAnsi="Times New Roman" w:cs="Times New Roman"/>
          <w:color w:val="000000" w:themeColor="text1"/>
        </w:rPr>
        <w:t>-</w:t>
      </w:r>
      <w:r w:rsidR="00EE4E33" w:rsidRPr="00EE4E33">
        <w:rPr>
          <w:rFonts w:ascii="Times New Roman" w:hAnsi="Times New Roman" w:cs="Times New Roman"/>
          <w:color w:val="000000" w:themeColor="text1"/>
        </w:rPr>
        <w:t>1</w:t>
      </w:r>
      <w:r w:rsidR="00A85F3A" w:rsidRPr="00EE4E33">
        <w:rPr>
          <w:rFonts w:ascii="Times New Roman" w:hAnsi="Times New Roman" w:cs="Times New Roman"/>
          <w:color w:val="000000" w:themeColor="text1"/>
        </w:rPr>
        <w:t>,</w:t>
      </w:r>
      <w:r w:rsidR="00A85F3A" w:rsidRPr="00EE4E33">
        <w:rPr>
          <w:rFonts w:ascii="Times New Roman" w:hAnsi="Times New Roman" w:cs="Times New Roman"/>
          <w:color w:val="000000"/>
        </w:rPr>
        <w:t xml:space="preserve"> </w:t>
      </w:r>
      <w:r w:rsidR="00C31331" w:rsidRPr="00EE4E33">
        <w:rPr>
          <w:rFonts w:ascii="Times New Roman" w:hAnsi="Times New Roman" w:cs="Times New Roman"/>
          <w:color w:val="000000"/>
        </w:rPr>
        <w:t>koje</w:t>
      </w:r>
      <w:r w:rsidR="00EE4E33">
        <w:rPr>
          <w:rFonts w:ascii="Times New Roman" w:hAnsi="Times New Roman" w:cs="Times New Roman"/>
          <w:color w:val="000000"/>
        </w:rPr>
        <w:t>g/u</w:t>
      </w:r>
      <w:r w:rsidR="00C31331" w:rsidRPr="00EE4E33">
        <w:rPr>
          <w:rFonts w:ascii="Times New Roman" w:hAnsi="Times New Roman" w:cs="Times New Roman"/>
          <w:color w:val="000000"/>
        </w:rPr>
        <w:t xml:space="preserve"> imenuje Vlada Republike </w:t>
      </w:r>
      <w:r w:rsidR="00A97D24" w:rsidRPr="00EE4E33">
        <w:rPr>
          <w:rFonts w:ascii="Times New Roman" w:hAnsi="Times New Roman" w:cs="Times New Roman"/>
          <w:color w:val="000000"/>
        </w:rPr>
        <w:t xml:space="preserve">Hrvatske na razdoblje od četiri godine </w:t>
      </w:r>
      <w:r w:rsidRPr="00EE4E33">
        <w:rPr>
          <w:rFonts w:ascii="Times New Roman" w:hAnsi="Times New Roman" w:cs="Times New Roman"/>
          <w:color w:val="000000"/>
        </w:rPr>
        <w:t>objavljenog na službenoj web stranici Ministarstva</w:t>
      </w:r>
      <w:r w:rsidR="00600E60" w:rsidRPr="00EE4E33">
        <w:rPr>
          <w:rFonts w:ascii="Times New Roman" w:hAnsi="Times New Roman" w:cs="Times New Roman"/>
          <w:color w:val="000000"/>
        </w:rPr>
        <w:t xml:space="preserve"> gospodarstva i održivog razvoja</w:t>
      </w:r>
      <w:r w:rsidRPr="00EE4E33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501935" w:rsidRPr="00EE4E33">
          <w:rPr>
            <w:rStyle w:val="Hyperlink"/>
            <w:rFonts w:ascii="Times New Roman" w:eastAsia="Calibri" w:hAnsi="Times New Roman" w:cs="Times New Roman"/>
          </w:rPr>
          <w:t>https://mingor.gov.hr</w:t>
        </w:r>
      </w:hyperlink>
      <w:r w:rsidR="00501935" w:rsidRPr="00EE4E33">
        <w:rPr>
          <w:rFonts w:ascii="Times New Roman" w:eastAsia="Calibri" w:hAnsi="Times New Roman" w:cs="Times New Roman"/>
        </w:rPr>
        <w:t xml:space="preserve"> </w:t>
      </w:r>
      <w:r w:rsidRPr="00EE4E33">
        <w:rPr>
          <w:rFonts w:ascii="Times New Roman" w:hAnsi="Times New Roman" w:cs="Times New Roman"/>
          <w:color w:val="000000"/>
        </w:rPr>
        <w:t>objavljuje se</w:t>
      </w:r>
    </w:p>
    <w:p w14:paraId="0616FAE8" w14:textId="77777777" w:rsidR="003D7DE8" w:rsidRPr="00EE4E33" w:rsidRDefault="003D7DE8" w:rsidP="00DA2156">
      <w:pPr>
        <w:rPr>
          <w:rFonts w:ascii="Times New Roman" w:hAnsi="Times New Roman" w:cs="Times New Roman"/>
        </w:rPr>
      </w:pPr>
    </w:p>
    <w:p w14:paraId="3AA44470" w14:textId="77777777" w:rsidR="003D7DE8" w:rsidRPr="00EE4E33" w:rsidRDefault="00A97D24" w:rsidP="00D372F3">
      <w:pPr>
        <w:spacing w:after="0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  <w:r w:rsidRPr="00EE4E33">
        <w:rPr>
          <w:rFonts w:ascii="Times New Roman" w:hAnsi="Times New Roman" w:cs="Times New Roman"/>
          <w:b/>
          <w:color w:val="000000"/>
          <w:u w:val="single"/>
        </w:rPr>
        <w:t xml:space="preserve">OPIS POSLOVA RADNOG MJESTA I </w:t>
      </w:r>
      <w:r w:rsidR="008A33DD" w:rsidRPr="00EE4E33">
        <w:rPr>
          <w:rFonts w:ascii="Times New Roman" w:hAnsi="Times New Roman" w:cs="Times New Roman"/>
          <w:b/>
          <w:color w:val="000000"/>
          <w:u w:val="single"/>
        </w:rPr>
        <w:t>PODACI O PLAĆI RADNOG MJE</w:t>
      </w:r>
      <w:r w:rsidRPr="00EE4E33">
        <w:rPr>
          <w:rFonts w:ascii="Times New Roman" w:hAnsi="Times New Roman" w:cs="Times New Roman"/>
          <w:b/>
          <w:color w:val="000000"/>
          <w:u w:val="single"/>
        </w:rPr>
        <w:t>STA</w:t>
      </w:r>
      <w:r w:rsidR="008A33DD" w:rsidRPr="00EE4E33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14:paraId="4AE25255" w14:textId="77777777" w:rsidR="000D38C2" w:rsidRPr="00EE4E33" w:rsidRDefault="000D38C2" w:rsidP="00DA2156">
      <w:pPr>
        <w:contextualSpacing/>
        <w:jc w:val="both"/>
        <w:rPr>
          <w:rFonts w:ascii="Times New Roman" w:hAnsi="Times New Roman" w:cs="Times New Roman"/>
          <w:b/>
        </w:rPr>
      </w:pPr>
    </w:p>
    <w:p w14:paraId="677D51F4" w14:textId="77777777" w:rsidR="00116B55" w:rsidRPr="00EE4E33" w:rsidRDefault="00DA2156" w:rsidP="00EE4E33">
      <w:pPr>
        <w:spacing w:after="0" w:line="240" w:lineRule="auto"/>
        <w:rPr>
          <w:rFonts w:ascii="Times New Roman" w:hAnsi="Times New Roman" w:cs="Times New Roman"/>
          <w:b/>
          <w:i/>
          <w:color w:val="000000"/>
          <w:u w:val="single"/>
        </w:rPr>
      </w:pPr>
      <w:r w:rsidRPr="00EE4E33">
        <w:rPr>
          <w:rFonts w:ascii="Times New Roman" w:hAnsi="Times New Roman" w:cs="Times New Roman"/>
          <w:b/>
          <w:i/>
          <w:color w:val="000000"/>
          <w:u w:val="single"/>
        </w:rPr>
        <w:t>Opis poslova radn</w:t>
      </w:r>
      <w:r w:rsidR="00A97D24" w:rsidRPr="00EE4E33">
        <w:rPr>
          <w:rFonts w:ascii="Times New Roman" w:hAnsi="Times New Roman" w:cs="Times New Roman"/>
          <w:b/>
          <w:i/>
          <w:color w:val="000000"/>
          <w:u w:val="single"/>
        </w:rPr>
        <w:t>og</w:t>
      </w:r>
      <w:r w:rsidRPr="00EE4E33">
        <w:rPr>
          <w:rFonts w:ascii="Times New Roman" w:hAnsi="Times New Roman" w:cs="Times New Roman"/>
          <w:b/>
          <w:i/>
          <w:color w:val="000000"/>
          <w:u w:val="single"/>
        </w:rPr>
        <w:t xml:space="preserve"> mjesta</w:t>
      </w:r>
      <w:r w:rsidR="00A97D24" w:rsidRPr="00EE4E33">
        <w:rPr>
          <w:rFonts w:ascii="Times New Roman" w:hAnsi="Times New Roman" w:cs="Times New Roman"/>
          <w:b/>
          <w:i/>
          <w:color w:val="000000"/>
          <w:u w:val="single"/>
        </w:rPr>
        <w:t>:</w:t>
      </w:r>
      <w:r w:rsidR="00F161D1" w:rsidRPr="00EE4E33">
        <w:rPr>
          <w:rFonts w:ascii="Times New Roman" w:hAnsi="Times New Roman" w:cs="Times New Roman"/>
          <w:b/>
          <w:i/>
          <w:color w:val="000000"/>
          <w:u w:val="single"/>
        </w:rPr>
        <w:t xml:space="preserve"> </w:t>
      </w:r>
    </w:p>
    <w:p w14:paraId="4DBDFDFE" w14:textId="77777777" w:rsidR="00A30373" w:rsidRPr="00EE4E33" w:rsidRDefault="00A30373" w:rsidP="00BA286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hr-HR"/>
        </w:rPr>
      </w:pPr>
    </w:p>
    <w:p w14:paraId="0CC5D8E3" w14:textId="7D391823" w:rsidR="00DC0115" w:rsidRPr="00EE4E33" w:rsidRDefault="00EA5C6A" w:rsidP="00DC0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UPRAVA ZA </w:t>
      </w:r>
      <w:r w:rsidR="00974147">
        <w:rPr>
          <w:rFonts w:ascii="Times New Roman" w:hAnsi="Times New Roman" w:cs="Times New Roman"/>
          <w:b/>
        </w:rPr>
        <w:t>PROGRAME I PROJEKTE EU, EUROPSKE I MEĐUNARODNE POSLOVE</w:t>
      </w:r>
    </w:p>
    <w:p w14:paraId="1D1E2740" w14:textId="77777777" w:rsidR="00EA595D" w:rsidRPr="00EE4E33" w:rsidRDefault="00EA595D" w:rsidP="00EA595D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8D4913A" w14:textId="7A4F57FD" w:rsidR="00EA595D" w:rsidRPr="00EE4E33" w:rsidRDefault="00BE1B56" w:rsidP="00BE1B5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E4E33">
        <w:rPr>
          <w:rFonts w:ascii="Times New Roman" w:hAnsi="Times New Roman" w:cs="Times New Roman"/>
          <w:lang w:val="en-US"/>
        </w:rPr>
        <w:t>ravnatelj</w:t>
      </w:r>
      <w:proofErr w:type="spellEnd"/>
      <w:r w:rsidRPr="00EE4E33">
        <w:rPr>
          <w:rFonts w:ascii="Times New Roman" w:hAnsi="Times New Roman" w:cs="Times New Roman"/>
          <w:lang w:val="en-US"/>
        </w:rPr>
        <w:t>/</w:t>
      </w:r>
      <w:proofErr w:type="spellStart"/>
      <w:r w:rsidRPr="00EE4E33">
        <w:rPr>
          <w:rFonts w:ascii="Times New Roman" w:hAnsi="Times New Roman" w:cs="Times New Roman"/>
          <w:lang w:val="en-US"/>
        </w:rPr>
        <w:t>ica</w:t>
      </w:r>
      <w:proofErr w:type="spellEnd"/>
      <w:r w:rsidRPr="00EE4E33">
        <w:rPr>
          <w:rFonts w:ascii="Times New Roman" w:hAnsi="Times New Roman" w:cs="Times New Roman"/>
          <w:lang w:val="en-US"/>
        </w:rPr>
        <w:t xml:space="preserve"> </w:t>
      </w:r>
      <w:r w:rsidR="00EA595D" w:rsidRPr="00EE4E33">
        <w:rPr>
          <w:rFonts w:ascii="Times New Roman" w:hAnsi="Times New Roman" w:cs="Times New Roman"/>
          <w:lang w:val="en-US"/>
        </w:rPr>
        <w:t xml:space="preserve">- 1 </w:t>
      </w:r>
      <w:proofErr w:type="spellStart"/>
      <w:r w:rsidR="00EA595D" w:rsidRPr="00EE4E33">
        <w:rPr>
          <w:rFonts w:ascii="Times New Roman" w:hAnsi="Times New Roman" w:cs="Times New Roman"/>
          <w:lang w:val="en-US"/>
        </w:rPr>
        <w:t>izvršitelj</w:t>
      </w:r>
      <w:proofErr w:type="spellEnd"/>
      <w:r w:rsidR="00EA595D" w:rsidRPr="00EE4E3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EA595D" w:rsidRPr="00EE4E33">
        <w:rPr>
          <w:rFonts w:ascii="Times New Roman" w:hAnsi="Times New Roman" w:cs="Times New Roman"/>
          <w:lang w:val="en-US"/>
        </w:rPr>
        <w:t>rbr</w:t>
      </w:r>
      <w:proofErr w:type="spellEnd"/>
      <w:r w:rsidR="00EA595D" w:rsidRPr="00EE4E33">
        <w:rPr>
          <w:rFonts w:ascii="Times New Roman" w:hAnsi="Times New Roman" w:cs="Times New Roman"/>
          <w:lang w:val="en-US"/>
        </w:rPr>
        <w:t xml:space="preserve">. </w:t>
      </w:r>
      <w:r w:rsidR="00974147">
        <w:rPr>
          <w:rFonts w:ascii="Times New Roman" w:hAnsi="Times New Roman" w:cs="Times New Roman"/>
          <w:lang w:val="en-US"/>
        </w:rPr>
        <w:t>464</w:t>
      </w:r>
      <w:r w:rsidR="00EA595D" w:rsidRPr="00EE4E33">
        <w:rPr>
          <w:rFonts w:ascii="Times New Roman" w:hAnsi="Times New Roman" w:cs="Times New Roman"/>
          <w:lang w:val="en-US"/>
        </w:rPr>
        <w:t xml:space="preserve">.) </w:t>
      </w:r>
    </w:p>
    <w:p w14:paraId="7DD422C7" w14:textId="77777777" w:rsidR="00CA21FD" w:rsidRPr="00EE4E33" w:rsidRDefault="00CA21FD" w:rsidP="00CA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471BC9" w14:textId="736DD894" w:rsidR="00B86D27" w:rsidRDefault="00974147" w:rsidP="00974147">
      <w:pPr>
        <w:spacing w:after="0" w:line="240" w:lineRule="auto"/>
        <w:ind w:firstLine="708"/>
        <w:jc w:val="both"/>
        <w:rPr>
          <w:rStyle w:val="Zadanifontodlomka1"/>
          <w:rFonts w:ascii="Times New Roman" w:hAnsi="Times New Roman" w:cs="Times New Roman"/>
        </w:rPr>
      </w:pPr>
      <w:r w:rsidRPr="00974147">
        <w:rPr>
          <w:rStyle w:val="Zadanifontodlomka1"/>
          <w:rFonts w:ascii="Times New Roman" w:hAnsi="Times New Roman" w:cs="Times New Roman"/>
        </w:rPr>
        <w:t>Rukovodi Upravom, raspoređuje poslove te usklađuje i nadzire rad unutarnjih ustrojstvenih jedinica, daje naloge i upute službenicima i namještenicima te predlaže njihov raspored, predlaže plan rada upravne organizacije, izvješćuje nadležnog državnog tajnika i ministra o stanju izvršavanja poslova, supotpisuje nacrte akata iz djelokruga Uprave, neposredno obavlja najsloženije poslove iz djelokruga Uprave, obavlja vrlo složene poslove koji obuhvaćaju razvoj i izradu politika i strateških inicijativa za Ministarstvo, strateško planiranje, davanje opsežnih i složenih savjeta i mišljenja iz područja međunarodne suradnje, europskih poslova te korištenja sredstava Europske unije, koordinira, upravlja i usuglašava aktivnosti na izradi zakonskih i podzakonskih propisa iz nadležnosti Uprave, odgovara za primjenu zakona i propisa iz</w:t>
      </w:r>
      <w:r>
        <w:rPr>
          <w:rStyle w:val="Zadanifontodlomka1"/>
          <w:rFonts w:ascii="Times New Roman" w:hAnsi="Times New Roman" w:cs="Times New Roman"/>
        </w:rPr>
        <w:t xml:space="preserve"> </w:t>
      </w:r>
      <w:r w:rsidRPr="00974147">
        <w:rPr>
          <w:rStyle w:val="Zadanifontodlomka1"/>
          <w:rFonts w:ascii="Times New Roman" w:hAnsi="Times New Roman" w:cs="Times New Roman"/>
        </w:rPr>
        <w:t>područja rada, samostalno donosi odluke o složenim pitanjima u okviru općih mjernica</w:t>
      </w:r>
      <w:r>
        <w:rPr>
          <w:rStyle w:val="Zadanifontodlomka1"/>
          <w:rFonts w:ascii="Times New Roman" w:hAnsi="Times New Roman" w:cs="Times New Roman"/>
        </w:rPr>
        <w:t xml:space="preserve"> </w:t>
      </w:r>
      <w:r w:rsidRPr="00974147">
        <w:rPr>
          <w:rStyle w:val="Zadanifontodlomka1"/>
          <w:rFonts w:ascii="Times New Roman" w:hAnsi="Times New Roman" w:cs="Times New Roman"/>
        </w:rPr>
        <w:t>vezanih za utvrđenu politiku Ministarstva, sudjeluje u izradi strateškog plana i plana nabave Ministarstva, definiranju proračuna, pokazatelja uspješnosti i utvrđivanju rizika u okviru djelokruga Uprave, kontinuirano surađuje i koordinira rad sa zavodom i drugim upravama te rukovodećim službenicima Ministarstva, drugim tijelima državne uprave, regionalne i lokalne samouprave, javnim ustanovama, Fondom za zaštitu okoliša i nevladinim udrugama, organizira i sudjeluje u izradi stručnih podloga za izradu zakona i provedbenih propisa, strategija, planova, programa i izvješća iz područja nadležnosti Uprave te provjerava i analizira njihovu provedbu; odgovara za zakonitost rada i postupanja, materijalne i financijske resurse s kojima radi, kvalitetno i pravodobno obavljanje svih poslova iz svojeg djelokruga te obavlja i druge poslove po ovlaštenju i nalogu ministra.</w:t>
      </w:r>
      <w:r w:rsidR="00EA5C6A" w:rsidRPr="00EA5C6A">
        <w:rPr>
          <w:rStyle w:val="Zadanifontodlomka1"/>
          <w:rFonts w:ascii="Times New Roman" w:hAnsi="Times New Roman" w:cs="Times New Roman"/>
        </w:rPr>
        <w:t>.</w:t>
      </w:r>
    </w:p>
    <w:p w14:paraId="1901D2A7" w14:textId="77777777" w:rsidR="00EA5C6A" w:rsidRPr="00EE4E33" w:rsidRDefault="00EA5C6A" w:rsidP="00EA5C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14:paraId="75FB01F8" w14:textId="77777777" w:rsidR="00116B55" w:rsidRPr="00EE4E33" w:rsidRDefault="00116B55" w:rsidP="00EE4E33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EE4E33">
        <w:rPr>
          <w:rFonts w:ascii="Times New Roman" w:hAnsi="Times New Roman" w:cs="Times New Roman"/>
          <w:b/>
          <w:i/>
          <w:u w:val="single"/>
        </w:rPr>
        <w:t>Podaci o plać</w:t>
      </w:r>
      <w:r w:rsidR="00725816" w:rsidRPr="00EE4E33">
        <w:rPr>
          <w:rFonts w:ascii="Times New Roman" w:hAnsi="Times New Roman" w:cs="Times New Roman"/>
          <w:b/>
          <w:i/>
          <w:u w:val="single"/>
        </w:rPr>
        <w:t>i</w:t>
      </w:r>
      <w:r w:rsidR="00912BEA" w:rsidRPr="00EE4E33">
        <w:rPr>
          <w:rFonts w:ascii="Times New Roman" w:hAnsi="Times New Roman" w:cs="Times New Roman"/>
          <w:b/>
          <w:i/>
          <w:u w:val="single"/>
        </w:rPr>
        <w:t xml:space="preserve"> radn</w:t>
      </w:r>
      <w:r w:rsidR="00BE1B56" w:rsidRPr="00EE4E33">
        <w:rPr>
          <w:rFonts w:ascii="Times New Roman" w:hAnsi="Times New Roman" w:cs="Times New Roman"/>
          <w:b/>
          <w:i/>
          <w:u w:val="single"/>
        </w:rPr>
        <w:t>og</w:t>
      </w:r>
      <w:r w:rsidR="00912BEA" w:rsidRPr="00EE4E33">
        <w:rPr>
          <w:rFonts w:ascii="Times New Roman" w:hAnsi="Times New Roman" w:cs="Times New Roman"/>
          <w:b/>
          <w:i/>
          <w:u w:val="single"/>
        </w:rPr>
        <w:t xml:space="preserve"> mjesta</w:t>
      </w:r>
      <w:r w:rsidR="00BE1B56" w:rsidRPr="00EE4E33">
        <w:rPr>
          <w:rFonts w:ascii="Times New Roman" w:hAnsi="Times New Roman" w:cs="Times New Roman"/>
          <w:b/>
          <w:i/>
          <w:u w:val="single"/>
        </w:rPr>
        <w:t>:</w:t>
      </w:r>
    </w:p>
    <w:p w14:paraId="398774DD" w14:textId="77777777" w:rsidR="006A6CC1" w:rsidRPr="00EE4E33" w:rsidRDefault="006A6CC1" w:rsidP="00116B5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C9B202C" w14:textId="77777777" w:rsidR="00116B55" w:rsidRPr="00EE4E33" w:rsidRDefault="00116B55" w:rsidP="00EE4E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4E33">
        <w:rPr>
          <w:rFonts w:ascii="Times New Roman" w:hAnsi="Times New Roman" w:cs="Times New Roman"/>
        </w:rPr>
        <w:t xml:space="preserve">Na temelju članka 108. Zakona o državnim službenicima i namještenicima („Narodne novine“, broj 27/2001), a u vezi s člankom 144. stavkom 2. Zakona o državnim službenicima („Narodne novine”, broj </w:t>
      </w:r>
      <w:r w:rsidR="00EA5C6A" w:rsidRPr="00EA5C6A">
        <w:rPr>
          <w:rFonts w:ascii="Times New Roman" w:hAnsi="Times New Roman" w:cs="Times New Roman"/>
        </w:rPr>
        <w:t>92/05, 140/05, 142/06, 77/07, 107/07, 27/08, 34/11, 49/11, 150/11, 34/12, 49/12 – pročišćeni tekst, 37/13, 38/13, 1/15, 138/15 – Odluka i Rješenje Ustavnog suda Republike Hrvatske, 61/17, 70/19, 98/19 i 141/22</w:t>
      </w:r>
      <w:r w:rsidR="00BE1B56" w:rsidRPr="00EE4E33">
        <w:rPr>
          <w:rFonts w:ascii="Times New Roman" w:hAnsi="Times New Roman" w:cs="Times New Roman"/>
        </w:rPr>
        <w:t>), plaću radnog</w:t>
      </w:r>
      <w:r w:rsidRPr="00EE4E33">
        <w:rPr>
          <w:rFonts w:ascii="Times New Roman" w:hAnsi="Times New Roman" w:cs="Times New Roman"/>
        </w:rPr>
        <w:t xml:space="preserve"> mjesta čini umnožak koeficijenta složenosti poslova radnog mjesta i osnovice za izračun plaće, uvećan za 0,5% za svaku navršenu godinu radnog staža.</w:t>
      </w:r>
    </w:p>
    <w:p w14:paraId="062E0251" w14:textId="77777777" w:rsidR="00EE4E33" w:rsidRDefault="00116B55" w:rsidP="00116B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E33">
        <w:rPr>
          <w:rFonts w:ascii="Times New Roman" w:hAnsi="Times New Roman" w:cs="Times New Roman"/>
        </w:rPr>
        <w:t xml:space="preserve"> </w:t>
      </w:r>
      <w:r w:rsidR="00EE4E33">
        <w:rPr>
          <w:rFonts w:ascii="Times New Roman" w:hAnsi="Times New Roman" w:cs="Times New Roman"/>
        </w:rPr>
        <w:tab/>
      </w:r>
    </w:p>
    <w:p w14:paraId="2E1B9819" w14:textId="77777777" w:rsidR="00EE4E33" w:rsidRPr="00326A49" w:rsidRDefault="00116B55" w:rsidP="00326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4E33">
        <w:rPr>
          <w:rFonts w:ascii="Times New Roman" w:eastAsia="Calibri" w:hAnsi="Times New Roman" w:cs="Times New Roman"/>
        </w:rPr>
        <w:t xml:space="preserve">Osnovica za </w:t>
      </w:r>
      <w:r w:rsidR="00EA5C6A">
        <w:rPr>
          <w:rFonts w:ascii="Times New Roman" w:eastAsia="Calibri" w:hAnsi="Times New Roman" w:cs="Times New Roman"/>
        </w:rPr>
        <w:t>izračun</w:t>
      </w:r>
      <w:r w:rsidRPr="00EE4E33">
        <w:rPr>
          <w:rFonts w:ascii="Times New Roman" w:eastAsia="Calibri" w:hAnsi="Times New Roman" w:cs="Times New Roman"/>
        </w:rPr>
        <w:t xml:space="preserve"> plaće za državne službeni</w:t>
      </w:r>
      <w:r w:rsidR="00EA5C6A">
        <w:rPr>
          <w:rFonts w:ascii="Times New Roman" w:eastAsia="Calibri" w:hAnsi="Times New Roman" w:cs="Times New Roman"/>
        </w:rPr>
        <w:t xml:space="preserve">ke i namještenike od </w:t>
      </w:r>
      <w:r w:rsidR="005E3940" w:rsidRPr="005E3940">
        <w:rPr>
          <w:rFonts w:ascii="Times New Roman" w:eastAsia="Calibri" w:hAnsi="Times New Roman" w:cs="Times New Roman"/>
        </w:rPr>
        <w:t xml:space="preserve">1. </w:t>
      </w:r>
      <w:r w:rsidR="00326A49">
        <w:rPr>
          <w:rFonts w:ascii="Times New Roman" w:eastAsia="Calibri" w:hAnsi="Times New Roman" w:cs="Times New Roman"/>
        </w:rPr>
        <w:t>travnj</w:t>
      </w:r>
      <w:r w:rsidR="005E3940" w:rsidRPr="005E3940">
        <w:rPr>
          <w:rFonts w:ascii="Times New Roman" w:eastAsia="Calibri" w:hAnsi="Times New Roman" w:cs="Times New Roman"/>
        </w:rPr>
        <w:t>a 2023. godine</w:t>
      </w:r>
      <w:r w:rsidR="00326A49">
        <w:rPr>
          <w:rFonts w:ascii="Times New Roman" w:eastAsia="Calibri" w:hAnsi="Times New Roman" w:cs="Times New Roman"/>
        </w:rPr>
        <w:t xml:space="preserve"> iznosi</w:t>
      </w:r>
      <w:r w:rsidR="005E3940" w:rsidRPr="005E3940">
        <w:rPr>
          <w:rFonts w:ascii="Times New Roman" w:eastAsia="Calibri" w:hAnsi="Times New Roman" w:cs="Times New Roman"/>
        </w:rPr>
        <w:t xml:space="preserve"> </w:t>
      </w:r>
      <w:r w:rsidR="00326A49">
        <w:rPr>
          <w:rFonts w:ascii="Times New Roman" w:eastAsia="Calibri" w:hAnsi="Times New Roman" w:cs="Times New Roman"/>
        </w:rPr>
        <w:t>902,08</w:t>
      </w:r>
      <w:r w:rsidR="005E3940" w:rsidRPr="005E3940">
        <w:rPr>
          <w:rFonts w:ascii="Times New Roman" w:eastAsia="Calibri" w:hAnsi="Times New Roman" w:cs="Times New Roman"/>
        </w:rPr>
        <w:t xml:space="preserve"> eura bruto</w:t>
      </w:r>
      <w:r w:rsidRPr="00EE4E33">
        <w:rPr>
          <w:rFonts w:ascii="Times New Roman" w:eastAsia="Calibri" w:hAnsi="Times New Roman" w:cs="Times New Roman"/>
        </w:rPr>
        <w:t xml:space="preserve">, a utvrđena je </w:t>
      </w:r>
      <w:r w:rsidR="005E3940">
        <w:rPr>
          <w:rFonts w:ascii="Times New Roman" w:eastAsia="Calibri" w:hAnsi="Times New Roman" w:cs="Times New Roman"/>
        </w:rPr>
        <w:t>Dodatkom I. Kolektivnog ugovora</w:t>
      </w:r>
      <w:r w:rsidRPr="00EE4E33">
        <w:rPr>
          <w:rFonts w:ascii="Times New Roman" w:eastAsia="Calibri" w:hAnsi="Times New Roman" w:cs="Times New Roman"/>
        </w:rPr>
        <w:t xml:space="preserve"> za državne službenike i </w:t>
      </w:r>
      <w:r w:rsidRPr="00BB3CF1">
        <w:rPr>
          <w:rFonts w:ascii="Times New Roman" w:eastAsia="Calibri" w:hAnsi="Times New Roman" w:cs="Times New Roman"/>
        </w:rPr>
        <w:t xml:space="preserve">namještenike („Narodne novine“, </w:t>
      </w:r>
      <w:r w:rsidR="00285A89" w:rsidRPr="00BB3CF1">
        <w:rPr>
          <w:rFonts w:ascii="Times New Roman" w:eastAsia="Calibri" w:hAnsi="Times New Roman" w:cs="Times New Roman"/>
        </w:rPr>
        <w:t>broj</w:t>
      </w:r>
      <w:r w:rsidR="00EA5C6A" w:rsidRPr="00BB3CF1">
        <w:rPr>
          <w:rFonts w:ascii="Times New Roman" w:eastAsia="Calibri" w:hAnsi="Times New Roman" w:cs="Times New Roman"/>
        </w:rPr>
        <w:t xml:space="preserve"> 127/22</w:t>
      </w:r>
      <w:r w:rsidRPr="00BB3CF1">
        <w:rPr>
          <w:rFonts w:ascii="Times New Roman" w:eastAsia="Calibri" w:hAnsi="Times New Roman" w:cs="Times New Roman"/>
        </w:rPr>
        <w:t xml:space="preserve">). </w:t>
      </w:r>
    </w:p>
    <w:p w14:paraId="73A6B32C" w14:textId="77777777" w:rsidR="00EE4E33" w:rsidRPr="00EE4E33" w:rsidRDefault="00EE4E33" w:rsidP="00EE4E33">
      <w:pPr>
        <w:pStyle w:val="Default"/>
        <w:ind w:firstLine="708"/>
        <w:jc w:val="both"/>
        <w:rPr>
          <w:sz w:val="22"/>
          <w:szCs w:val="22"/>
        </w:rPr>
      </w:pPr>
      <w:r w:rsidRPr="00EE4E33">
        <w:rPr>
          <w:sz w:val="22"/>
          <w:szCs w:val="22"/>
        </w:rPr>
        <w:lastRenderedPageBreak/>
        <w:t xml:space="preserve">Koeficijent složenosti poslova radnog mjesta iz Javnog natječaja, sukladno članku 37. Zakona o izmjenama i dopunama Zakona o državnim službenicima („Narodne novine“, br. 70/19) za ravnatelja koji upravlja upravnom organizacijom u sastavu ministarstva je </w:t>
      </w:r>
      <w:r w:rsidRPr="00EE4E33">
        <w:rPr>
          <w:b/>
          <w:sz w:val="22"/>
          <w:szCs w:val="22"/>
        </w:rPr>
        <w:t>3,700</w:t>
      </w:r>
      <w:r w:rsidRPr="00EE4E33">
        <w:rPr>
          <w:sz w:val="22"/>
          <w:szCs w:val="22"/>
        </w:rPr>
        <w:t xml:space="preserve">.  </w:t>
      </w:r>
    </w:p>
    <w:p w14:paraId="5D3492BF" w14:textId="77777777" w:rsidR="009E11FE" w:rsidRDefault="009E11FE" w:rsidP="00EE4E33">
      <w:pPr>
        <w:pStyle w:val="Default"/>
        <w:jc w:val="both"/>
        <w:rPr>
          <w:sz w:val="22"/>
          <w:szCs w:val="22"/>
        </w:rPr>
      </w:pPr>
    </w:p>
    <w:p w14:paraId="44EE9BA7" w14:textId="77777777" w:rsidR="00EA5C6A" w:rsidRDefault="00EA5C6A" w:rsidP="00EE4E33">
      <w:pPr>
        <w:pStyle w:val="Default"/>
        <w:jc w:val="both"/>
        <w:rPr>
          <w:sz w:val="22"/>
          <w:szCs w:val="22"/>
        </w:rPr>
      </w:pPr>
    </w:p>
    <w:p w14:paraId="10D62F96" w14:textId="77777777" w:rsidR="00EA5C6A" w:rsidRPr="00EE4E33" w:rsidRDefault="00EA5C6A" w:rsidP="00EE4E33">
      <w:pPr>
        <w:pStyle w:val="Default"/>
        <w:jc w:val="both"/>
        <w:rPr>
          <w:sz w:val="22"/>
          <w:szCs w:val="22"/>
        </w:rPr>
      </w:pPr>
    </w:p>
    <w:sectPr w:rsidR="00EA5C6A" w:rsidRPr="00EE4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BDDD" w14:textId="77777777" w:rsidR="000A16FB" w:rsidRDefault="000A16FB" w:rsidP="00386F59">
      <w:pPr>
        <w:spacing w:after="0" w:line="240" w:lineRule="auto"/>
      </w:pPr>
      <w:r>
        <w:separator/>
      </w:r>
    </w:p>
  </w:endnote>
  <w:endnote w:type="continuationSeparator" w:id="0">
    <w:p w14:paraId="5826D3D4" w14:textId="77777777" w:rsidR="000A16FB" w:rsidRDefault="000A16FB" w:rsidP="0038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0958" w14:textId="77777777" w:rsidR="000A16FB" w:rsidRDefault="000A16FB" w:rsidP="00386F59">
      <w:pPr>
        <w:spacing w:after="0" w:line="240" w:lineRule="auto"/>
      </w:pPr>
      <w:r>
        <w:separator/>
      </w:r>
    </w:p>
  </w:footnote>
  <w:footnote w:type="continuationSeparator" w:id="0">
    <w:p w14:paraId="534BAB43" w14:textId="77777777" w:rsidR="000A16FB" w:rsidRDefault="000A16FB" w:rsidP="0038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FBC"/>
    <w:multiLevelType w:val="hybridMultilevel"/>
    <w:tmpl w:val="D12E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570F"/>
    <w:multiLevelType w:val="hybridMultilevel"/>
    <w:tmpl w:val="2F729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7B6F"/>
    <w:multiLevelType w:val="hybridMultilevel"/>
    <w:tmpl w:val="80B0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2CE5"/>
    <w:multiLevelType w:val="multilevel"/>
    <w:tmpl w:val="F9F6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B7B74"/>
    <w:multiLevelType w:val="hybridMultilevel"/>
    <w:tmpl w:val="6510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4DF4"/>
    <w:multiLevelType w:val="hybridMultilevel"/>
    <w:tmpl w:val="2E9C6850"/>
    <w:lvl w:ilvl="0" w:tplc="4126B6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61342"/>
    <w:multiLevelType w:val="multilevel"/>
    <w:tmpl w:val="EF10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C69DF"/>
    <w:multiLevelType w:val="hybridMultilevel"/>
    <w:tmpl w:val="9968AA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325F3"/>
    <w:multiLevelType w:val="hybridMultilevel"/>
    <w:tmpl w:val="AC886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2B6"/>
    <w:multiLevelType w:val="hybridMultilevel"/>
    <w:tmpl w:val="3BE416D6"/>
    <w:lvl w:ilvl="0" w:tplc="CFA45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57874"/>
    <w:multiLevelType w:val="hybridMultilevel"/>
    <w:tmpl w:val="F356F1D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B0107"/>
    <w:multiLevelType w:val="hybridMultilevel"/>
    <w:tmpl w:val="CD9439F2"/>
    <w:lvl w:ilvl="0" w:tplc="9768D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01AC7"/>
    <w:multiLevelType w:val="hybridMultilevel"/>
    <w:tmpl w:val="D8C49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4B8C"/>
    <w:multiLevelType w:val="hybridMultilevel"/>
    <w:tmpl w:val="47E8236A"/>
    <w:lvl w:ilvl="0" w:tplc="22C2EC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287BA4"/>
    <w:multiLevelType w:val="hybridMultilevel"/>
    <w:tmpl w:val="8B1E6746"/>
    <w:lvl w:ilvl="0" w:tplc="1B96969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762E"/>
    <w:multiLevelType w:val="hybridMultilevel"/>
    <w:tmpl w:val="CFA0CF0E"/>
    <w:lvl w:ilvl="0" w:tplc="F6B29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00CDB"/>
    <w:multiLevelType w:val="hybridMultilevel"/>
    <w:tmpl w:val="EDB84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A2F3F"/>
    <w:multiLevelType w:val="hybridMultilevel"/>
    <w:tmpl w:val="2864C81A"/>
    <w:lvl w:ilvl="0" w:tplc="2ED2BC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C2451"/>
    <w:multiLevelType w:val="hybridMultilevel"/>
    <w:tmpl w:val="7F5C5CBC"/>
    <w:lvl w:ilvl="0" w:tplc="7B0C02AA">
      <w:start w:val="1"/>
      <w:numFmt w:val="decimal"/>
      <w:lvlText w:val="%1."/>
      <w:lvlJc w:val="left"/>
      <w:pPr>
        <w:ind w:left="975" w:hanging="61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77E94"/>
    <w:multiLevelType w:val="hybridMultilevel"/>
    <w:tmpl w:val="A22887BC"/>
    <w:lvl w:ilvl="0" w:tplc="A03C9D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050F3"/>
    <w:multiLevelType w:val="multilevel"/>
    <w:tmpl w:val="7650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25E25"/>
    <w:multiLevelType w:val="multilevel"/>
    <w:tmpl w:val="1CD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D83B23"/>
    <w:multiLevelType w:val="hybridMultilevel"/>
    <w:tmpl w:val="62720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41E11"/>
    <w:multiLevelType w:val="hybridMultilevel"/>
    <w:tmpl w:val="44C482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B26D8"/>
    <w:multiLevelType w:val="hybridMultilevel"/>
    <w:tmpl w:val="DD988B2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8245D9"/>
    <w:multiLevelType w:val="hybridMultilevel"/>
    <w:tmpl w:val="EC60D9D8"/>
    <w:lvl w:ilvl="0" w:tplc="6F86F5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323AAF"/>
    <w:multiLevelType w:val="hybridMultilevel"/>
    <w:tmpl w:val="86C84B8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451EB0"/>
    <w:multiLevelType w:val="hybridMultilevel"/>
    <w:tmpl w:val="3F7E1E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44F52"/>
    <w:multiLevelType w:val="hybridMultilevel"/>
    <w:tmpl w:val="774AE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D416D"/>
    <w:multiLevelType w:val="hybridMultilevel"/>
    <w:tmpl w:val="60C01046"/>
    <w:lvl w:ilvl="0" w:tplc="041A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0" w15:restartNumberingAfterBreak="0">
    <w:nsid w:val="69D56EC1"/>
    <w:multiLevelType w:val="hybridMultilevel"/>
    <w:tmpl w:val="475E49CA"/>
    <w:lvl w:ilvl="0" w:tplc="B0DA1A0A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69F81994"/>
    <w:multiLevelType w:val="hybridMultilevel"/>
    <w:tmpl w:val="582E40C4"/>
    <w:lvl w:ilvl="0" w:tplc="647C6E8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8FC21C0"/>
    <w:multiLevelType w:val="hybridMultilevel"/>
    <w:tmpl w:val="0DDABF98"/>
    <w:lvl w:ilvl="0" w:tplc="EA487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36F6E"/>
    <w:multiLevelType w:val="hybridMultilevel"/>
    <w:tmpl w:val="C19E6888"/>
    <w:lvl w:ilvl="0" w:tplc="B0DA1A0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6220EF"/>
    <w:multiLevelType w:val="hybridMultilevel"/>
    <w:tmpl w:val="C10C7482"/>
    <w:lvl w:ilvl="0" w:tplc="90F4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59819">
    <w:abstractNumId w:val="10"/>
  </w:num>
  <w:num w:numId="2" w16cid:durableId="71047592">
    <w:abstractNumId w:val="13"/>
  </w:num>
  <w:num w:numId="3" w16cid:durableId="827290037">
    <w:abstractNumId w:val="26"/>
  </w:num>
  <w:num w:numId="4" w16cid:durableId="882978732">
    <w:abstractNumId w:val="16"/>
  </w:num>
  <w:num w:numId="5" w16cid:durableId="737752091">
    <w:abstractNumId w:val="19"/>
  </w:num>
  <w:num w:numId="6" w16cid:durableId="264966454">
    <w:abstractNumId w:val="11"/>
  </w:num>
  <w:num w:numId="7" w16cid:durableId="568225329">
    <w:abstractNumId w:val="9"/>
  </w:num>
  <w:num w:numId="8" w16cid:durableId="423192674">
    <w:abstractNumId w:val="34"/>
  </w:num>
  <w:num w:numId="9" w16cid:durableId="1773427703">
    <w:abstractNumId w:val="22"/>
  </w:num>
  <w:num w:numId="10" w16cid:durableId="1051075851">
    <w:abstractNumId w:val="15"/>
  </w:num>
  <w:num w:numId="11" w16cid:durableId="1096053388">
    <w:abstractNumId w:val="31"/>
  </w:num>
  <w:num w:numId="12" w16cid:durableId="801847633">
    <w:abstractNumId w:val="5"/>
  </w:num>
  <w:num w:numId="13" w16cid:durableId="1526089936">
    <w:abstractNumId w:val="6"/>
  </w:num>
  <w:num w:numId="14" w16cid:durableId="1644852337">
    <w:abstractNumId w:val="20"/>
  </w:num>
  <w:num w:numId="15" w16cid:durableId="1605991195">
    <w:abstractNumId w:val="3"/>
  </w:num>
  <w:num w:numId="16" w16cid:durableId="1699551318">
    <w:abstractNumId w:val="21"/>
  </w:num>
  <w:num w:numId="17" w16cid:durableId="1079210478">
    <w:abstractNumId w:val="29"/>
  </w:num>
  <w:num w:numId="18" w16cid:durableId="844899001">
    <w:abstractNumId w:val="28"/>
  </w:num>
  <w:num w:numId="19" w16cid:durableId="1607347309">
    <w:abstractNumId w:val="17"/>
  </w:num>
  <w:num w:numId="20" w16cid:durableId="1633559244">
    <w:abstractNumId w:val="30"/>
  </w:num>
  <w:num w:numId="21" w16cid:durableId="1218782014">
    <w:abstractNumId w:val="32"/>
  </w:num>
  <w:num w:numId="22" w16cid:durableId="125049332">
    <w:abstractNumId w:val="7"/>
  </w:num>
  <w:num w:numId="23" w16cid:durableId="1167019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0601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4835356">
    <w:abstractNumId w:val="1"/>
  </w:num>
  <w:num w:numId="26" w16cid:durableId="2132477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3295415">
    <w:abstractNumId w:val="14"/>
  </w:num>
  <w:num w:numId="28" w16cid:durableId="2053457316">
    <w:abstractNumId w:val="4"/>
  </w:num>
  <w:num w:numId="29" w16cid:durableId="1713655535">
    <w:abstractNumId w:val="33"/>
  </w:num>
  <w:num w:numId="30" w16cid:durableId="1399551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4699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4411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9736432">
    <w:abstractNumId w:val="7"/>
  </w:num>
  <w:num w:numId="34" w16cid:durableId="1628973970">
    <w:abstractNumId w:val="0"/>
  </w:num>
  <w:num w:numId="35" w16cid:durableId="1850019521">
    <w:abstractNumId w:val="1"/>
  </w:num>
  <w:num w:numId="36" w16cid:durableId="1135948133">
    <w:abstractNumId w:val="6"/>
  </w:num>
  <w:num w:numId="37" w16cid:durableId="212885037">
    <w:abstractNumId w:val="20"/>
  </w:num>
  <w:num w:numId="38" w16cid:durableId="2120055406">
    <w:abstractNumId w:val="3"/>
  </w:num>
  <w:num w:numId="39" w16cid:durableId="982929981">
    <w:abstractNumId w:val="21"/>
  </w:num>
  <w:num w:numId="40" w16cid:durableId="568080430">
    <w:abstractNumId w:val="2"/>
  </w:num>
  <w:num w:numId="41" w16cid:durableId="991085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0"/>
    <w:rsid w:val="00021807"/>
    <w:rsid w:val="00022CA2"/>
    <w:rsid w:val="00027F6B"/>
    <w:rsid w:val="00067A6D"/>
    <w:rsid w:val="00080AF2"/>
    <w:rsid w:val="0008345B"/>
    <w:rsid w:val="000A16FB"/>
    <w:rsid w:val="000D38C2"/>
    <w:rsid w:val="00116B55"/>
    <w:rsid w:val="00125A36"/>
    <w:rsid w:val="00140C6C"/>
    <w:rsid w:val="0016475E"/>
    <w:rsid w:val="00164BE2"/>
    <w:rsid w:val="00180C75"/>
    <w:rsid w:val="00197D9F"/>
    <w:rsid w:val="001A00DB"/>
    <w:rsid w:val="001D6AED"/>
    <w:rsid w:val="002622CC"/>
    <w:rsid w:val="00285A89"/>
    <w:rsid w:val="002A42FC"/>
    <w:rsid w:val="002B0273"/>
    <w:rsid w:val="002C72C6"/>
    <w:rsid w:val="002D30B3"/>
    <w:rsid w:val="00310667"/>
    <w:rsid w:val="00322DE0"/>
    <w:rsid w:val="00326A49"/>
    <w:rsid w:val="00385BA8"/>
    <w:rsid w:val="00386F59"/>
    <w:rsid w:val="00395879"/>
    <w:rsid w:val="003A55FE"/>
    <w:rsid w:val="003B05F9"/>
    <w:rsid w:val="003D7DE8"/>
    <w:rsid w:val="004245D3"/>
    <w:rsid w:val="00444D0B"/>
    <w:rsid w:val="004469A1"/>
    <w:rsid w:val="00461CAC"/>
    <w:rsid w:val="00467BD6"/>
    <w:rsid w:val="00496B2D"/>
    <w:rsid w:val="004B220C"/>
    <w:rsid w:val="004F1FB1"/>
    <w:rsid w:val="00501935"/>
    <w:rsid w:val="00535775"/>
    <w:rsid w:val="00540B0D"/>
    <w:rsid w:val="005643C6"/>
    <w:rsid w:val="00581F4B"/>
    <w:rsid w:val="005A73A7"/>
    <w:rsid w:val="005E3940"/>
    <w:rsid w:val="00600E60"/>
    <w:rsid w:val="00632980"/>
    <w:rsid w:val="00651918"/>
    <w:rsid w:val="006A6CC1"/>
    <w:rsid w:val="006F0668"/>
    <w:rsid w:val="00725816"/>
    <w:rsid w:val="00735CCF"/>
    <w:rsid w:val="007759C4"/>
    <w:rsid w:val="007836E9"/>
    <w:rsid w:val="007D2C01"/>
    <w:rsid w:val="007E79F6"/>
    <w:rsid w:val="00805CA8"/>
    <w:rsid w:val="0084571F"/>
    <w:rsid w:val="00870048"/>
    <w:rsid w:val="008A33DD"/>
    <w:rsid w:val="008D2646"/>
    <w:rsid w:val="008E30DF"/>
    <w:rsid w:val="008E42EE"/>
    <w:rsid w:val="008F4BC8"/>
    <w:rsid w:val="00904B3D"/>
    <w:rsid w:val="00911BCA"/>
    <w:rsid w:val="00912BEA"/>
    <w:rsid w:val="00943C11"/>
    <w:rsid w:val="00955A97"/>
    <w:rsid w:val="00974147"/>
    <w:rsid w:val="00974A2C"/>
    <w:rsid w:val="00981728"/>
    <w:rsid w:val="009A7B8C"/>
    <w:rsid w:val="009B1EA2"/>
    <w:rsid w:val="009E11FE"/>
    <w:rsid w:val="00A04A8C"/>
    <w:rsid w:val="00A30373"/>
    <w:rsid w:val="00A36B8D"/>
    <w:rsid w:val="00A45602"/>
    <w:rsid w:val="00A47053"/>
    <w:rsid w:val="00A725BB"/>
    <w:rsid w:val="00A85F3A"/>
    <w:rsid w:val="00A90C4F"/>
    <w:rsid w:val="00A93E1B"/>
    <w:rsid w:val="00A97D24"/>
    <w:rsid w:val="00AB113F"/>
    <w:rsid w:val="00AB5E07"/>
    <w:rsid w:val="00AE7B3A"/>
    <w:rsid w:val="00B363A6"/>
    <w:rsid w:val="00B552E6"/>
    <w:rsid w:val="00B86D27"/>
    <w:rsid w:val="00BA286D"/>
    <w:rsid w:val="00BB3CF1"/>
    <w:rsid w:val="00BD4F1C"/>
    <w:rsid w:val="00BE1B56"/>
    <w:rsid w:val="00C10488"/>
    <w:rsid w:val="00C25098"/>
    <w:rsid w:val="00C31331"/>
    <w:rsid w:val="00C46FB0"/>
    <w:rsid w:val="00C62AD9"/>
    <w:rsid w:val="00CA21FD"/>
    <w:rsid w:val="00CA330F"/>
    <w:rsid w:val="00CB08A7"/>
    <w:rsid w:val="00CB5D7F"/>
    <w:rsid w:val="00D37057"/>
    <w:rsid w:val="00D372F3"/>
    <w:rsid w:val="00D63B3F"/>
    <w:rsid w:val="00D7605E"/>
    <w:rsid w:val="00DA2156"/>
    <w:rsid w:val="00DA7446"/>
    <w:rsid w:val="00DA74F0"/>
    <w:rsid w:val="00DC0115"/>
    <w:rsid w:val="00DC4E7B"/>
    <w:rsid w:val="00DD1E41"/>
    <w:rsid w:val="00E12473"/>
    <w:rsid w:val="00E34591"/>
    <w:rsid w:val="00E519D0"/>
    <w:rsid w:val="00E60789"/>
    <w:rsid w:val="00E66D72"/>
    <w:rsid w:val="00E92554"/>
    <w:rsid w:val="00EA595D"/>
    <w:rsid w:val="00EA5C6A"/>
    <w:rsid w:val="00EA7A0D"/>
    <w:rsid w:val="00EC1CD5"/>
    <w:rsid w:val="00EE12D1"/>
    <w:rsid w:val="00EE4E33"/>
    <w:rsid w:val="00F161D1"/>
    <w:rsid w:val="00F253E6"/>
    <w:rsid w:val="00F450AB"/>
    <w:rsid w:val="00F6645F"/>
    <w:rsid w:val="00F81163"/>
    <w:rsid w:val="00FA2817"/>
    <w:rsid w:val="00FA2E17"/>
    <w:rsid w:val="00FC388C"/>
    <w:rsid w:val="00FD0493"/>
    <w:rsid w:val="00FD7656"/>
    <w:rsid w:val="00FE492B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B0F3"/>
  <w15:chartTrackingRefBased/>
  <w15:docId w15:val="{7F01F19A-A3C2-412E-85A2-39F0457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156"/>
    <w:rPr>
      <w:color w:val="0563C1" w:themeColor="hyperlink"/>
      <w:u w:val="single"/>
    </w:rPr>
  </w:style>
  <w:style w:type="paragraph" w:customStyle="1" w:styleId="tekst">
    <w:name w:val="tekst"/>
    <w:basedOn w:val="Normal"/>
    <w:rsid w:val="00DA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A2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59"/>
  </w:style>
  <w:style w:type="paragraph" w:styleId="Footer">
    <w:name w:val="footer"/>
    <w:basedOn w:val="Normal"/>
    <w:link w:val="FooterChar"/>
    <w:uiPriority w:val="99"/>
    <w:unhideWhenUsed/>
    <w:rsid w:val="0038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59"/>
  </w:style>
  <w:style w:type="paragraph" w:customStyle="1" w:styleId="box453034">
    <w:name w:val="box_453034"/>
    <w:basedOn w:val="Normal"/>
    <w:rsid w:val="00A3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1">
    <w:name w:val="Zadani font odlomka1"/>
    <w:rsid w:val="00A36B8D"/>
  </w:style>
  <w:style w:type="character" w:customStyle="1" w:styleId="zadani">
    <w:name w:val="zadani"/>
    <w:rsid w:val="00A36B8D"/>
  </w:style>
  <w:style w:type="paragraph" w:styleId="BalloonText">
    <w:name w:val="Balloon Text"/>
    <w:basedOn w:val="Normal"/>
    <w:link w:val="BalloonTextChar"/>
    <w:uiPriority w:val="99"/>
    <w:semiHidden/>
    <w:unhideWhenUsed/>
    <w:rsid w:val="00DC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1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gor.gov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Botica</dc:creator>
  <cp:keywords/>
  <dc:description/>
  <cp:lastModifiedBy>Maloča Špiljak, Željka</cp:lastModifiedBy>
  <cp:revision>10</cp:revision>
  <cp:lastPrinted>2021-12-24T08:38:00Z</cp:lastPrinted>
  <dcterms:created xsi:type="dcterms:W3CDTF">2022-03-08T12:37:00Z</dcterms:created>
  <dcterms:modified xsi:type="dcterms:W3CDTF">2023-09-01T10:30:00Z</dcterms:modified>
</cp:coreProperties>
</file>